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14B5" w14:textId="04A73649" w:rsidR="000B54EC" w:rsidRDefault="0091771D" w:rsidP="006203C5">
      <w:pPr>
        <w:tabs>
          <w:tab w:val="left" w:pos="2123"/>
        </w:tabs>
        <w:jc w:val="right"/>
      </w:pPr>
      <w:bookmarkStart w:id="0" w:name="_Hlk20781305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AC8CD" wp14:editId="0F212222">
                <wp:simplePos x="0" y="0"/>
                <wp:positionH relativeFrom="margin">
                  <wp:posOffset>-148936</wp:posOffset>
                </wp:positionH>
                <wp:positionV relativeFrom="paragraph">
                  <wp:posOffset>1333673</wp:posOffset>
                </wp:positionV>
                <wp:extent cx="6941127" cy="462626"/>
                <wp:effectExtent l="0" t="0" r="12700" b="13970"/>
                <wp:wrapNone/>
                <wp:docPr id="5688862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127" cy="462626"/>
                        </a:xfrm>
                        <a:prstGeom prst="rect">
                          <a:avLst/>
                        </a:prstGeom>
                        <a:solidFill>
                          <a:srgbClr val="CAD5D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26544" w14:textId="76410322" w:rsidR="000B54EC" w:rsidRPr="00B0248E" w:rsidRDefault="000B54EC" w:rsidP="000B54EC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B0248E">
                              <w:rPr>
                                <w:b/>
                                <w:bCs/>
                                <w:color w:val="002060"/>
                              </w:rPr>
                              <w:t>Equipping children and parents with the tools and coping strategies to be prepared in the event of an emergency situation and to enhance self-resilience within Lancashire’s communities.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AC8CD" id="Rectangle 1" o:spid="_x0000_s1026" style="position:absolute;left:0;text-align:left;margin-left:-11.75pt;margin-top:105pt;width:546.55pt;height:3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" fillcolor="#cad5d7" strokecolor="#1f3763 [1604]" strokeweight="1pt">
                <v:textbox>
                  <w:txbxContent>
                    <w:p w14:paraId="6B426544" w14:textId="76410322" w:rsidR="000B54EC" w:rsidRPr="00B0248E" w:rsidRDefault="000B54EC" w:rsidP="000B54EC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B0248E">
                        <w:rPr>
                          <w:b/>
                          <w:bCs/>
                          <w:color w:val="002060"/>
                        </w:rPr>
                        <w:t>Equipping children and parents with the tools and coping strategies to be prepared in the event of an emergency situation and to enhance self-resilience within Lancashire’s communities.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966EBE3" wp14:editId="49380F3A">
            <wp:simplePos x="0" y="0"/>
            <wp:positionH relativeFrom="margin">
              <wp:posOffset>-149225</wp:posOffset>
            </wp:positionH>
            <wp:positionV relativeFrom="margin">
              <wp:posOffset>-55245</wp:posOffset>
            </wp:positionV>
            <wp:extent cx="6941185" cy="1409700"/>
            <wp:effectExtent l="0" t="0" r="0" b="0"/>
            <wp:wrapTight wrapText="bothSides">
              <wp:wrapPolygon edited="0">
                <wp:start x="0" y="0"/>
                <wp:lineTo x="0" y="21308"/>
                <wp:lineTo x="21519" y="21308"/>
                <wp:lineTo x="21519" y="0"/>
                <wp:lineTo x="0" y="0"/>
              </wp:wrapPolygon>
            </wp:wrapTight>
            <wp:docPr id="3451010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01012" name="Picture 34510101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0" t="908" r="2321" b="-1858"/>
                    <a:stretch/>
                  </pic:blipFill>
                  <pic:spPr bwMode="auto">
                    <a:xfrm>
                      <a:off x="0" y="0"/>
                      <a:ext cx="6941185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1799DD4E" w14:textId="3B220BA6" w:rsidR="002A0D6F" w:rsidRDefault="00A05189" w:rsidP="00773EEE">
      <w:r>
        <w:t>‘</w:t>
      </w:r>
    </w:p>
    <w:p w14:paraId="05F3F785" w14:textId="5DFC42B2" w:rsidR="00A05189" w:rsidRPr="00773EEE" w:rsidRDefault="0001536F" w:rsidP="00A0518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color w:val="CC1825"/>
          <w:sz w:val="28"/>
          <w:szCs w:val="28"/>
        </w:rPr>
        <w:drawing>
          <wp:inline distT="0" distB="0" distL="0" distR="0" wp14:anchorId="319791D0" wp14:editId="1AB6E4F6">
            <wp:extent cx="216000" cy="216000"/>
            <wp:effectExtent l="0" t="0" r="0" b="0"/>
            <wp:docPr id="20683244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324480" name="Picture 20683244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189" w:rsidRPr="003308CF">
        <w:rPr>
          <w:b/>
          <w:bCs/>
          <w:color w:val="CC1825"/>
          <w:sz w:val="28"/>
          <w:szCs w:val="28"/>
        </w:rPr>
        <w:t xml:space="preserve">Session </w:t>
      </w:r>
      <w:r w:rsidR="00A05189">
        <w:rPr>
          <w:b/>
          <w:bCs/>
          <w:color w:val="CC1825"/>
          <w:sz w:val="28"/>
          <w:szCs w:val="28"/>
        </w:rPr>
        <w:t>Four</w:t>
      </w:r>
      <w:r w:rsidR="00A05189" w:rsidRPr="003308CF">
        <w:rPr>
          <w:b/>
          <w:bCs/>
          <w:color w:val="CC1825"/>
          <w:sz w:val="28"/>
          <w:szCs w:val="28"/>
        </w:rPr>
        <w:t xml:space="preserve"> Lesson Plan</w:t>
      </w:r>
      <w:r w:rsidR="00A05189" w:rsidRPr="003308CF">
        <w:rPr>
          <w:color w:val="CC1825"/>
          <w:sz w:val="28"/>
          <w:szCs w:val="28"/>
        </w:rPr>
        <w:t xml:space="preserve"> </w:t>
      </w:r>
      <w:r w:rsidR="00A05189">
        <w:rPr>
          <w:b/>
          <w:bCs/>
          <w:sz w:val="28"/>
          <w:szCs w:val="28"/>
        </w:rPr>
        <w:t>- Home Emergency Plan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3686"/>
        <w:gridCol w:w="3937"/>
      </w:tblGrid>
      <w:tr w:rsidR="00A05189" w:rsidRPr="00773EEE" w14:paraId="2B7E53AD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7B6B68B4" w14:textId="11542041" w:rsidR="00A05189" w:rsidRPr="003308CF" w:rsidRDefault="00A05189" w:rsidP="004D77A9">
            <w:pPr>
              <w:rPr>
                <w:b/>
                <w:bCs/>
                <w:color w:val="CAD5D7"/>
              </w:rPr>
            </w:pPr>
            <w:bookmarkStart w:id="1" w:name="_Hlk202213484"/>
            <w:r>
              <w:rPr>
                <w:b/>
                <w:bCs/>
              </w:rPr>
              <w:t xml:space="preserve"> </w:t>
            </w:r>
            <w:r w:rsidRPr="003308CF">
              <w:rPr>
                <w:b/>
                <w:bCs/>
              </w:rPr>
              <w:t>Curriculum/C</w:t>
            </w:r>
            <w:r>
              <w:rPr>
                <w:b/>
                <w:bCs/>
              </w:rPr>
              <w:t>ross</w:t>
            </w:r>
            <w:r w:rsidRPr="003308CF">
              <w:rPr>
                <w:b/>
                <w:bCs/>
              </w:rPr>
              <w:t>-</w:t>
            </w:r>
            <w:r>
              <w:rPr>
                <w:b/>
                <w:bCs/>
              </w:rPr>
              <w:t>c</w:t>
            </w:r>
            <w:r w:rsidRPr="003308CF">
              <w:rPr>
                <w:b/>
                <w:bCs/>
              </w:rPr>
              <w:t>urricular</w:t>
            </w:r>
            <w:r w:rsidR="00262FDC">
              <w:rPr>
                <w:b/>
                <w:bCs/>
              </w:rPr>
              <w:t>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629CB4DA" w14:textId="77777777" w:rsidR="00A05189" w:rsidRPr="003308CF" w:rsidRDefault="00A05189" w:rsidP="004D77A9">
            <w:pPr>
              <w:rPr>
                <w:b/>
                <w:bCs/>
                <w:color w:val="CAD5D7"/>
                <w:u w:val="single"/>
              </w:rPr>
            </w:pPr>
            <w:r w:rsidRPr="003308CF">
              <w:rPr>
                <w:b/>
                <w:bCs/>
                <w:color w:val="CAD5D7"/>
                <w:u w:val="single"/>
              </w:rPr>
              <w:t xml:space="preserve"> 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30D30BF4" w14:textId="77777777" w:rsidR="00A05189" w:rsidRPr="00773EEE" w:rsidRDefault="00A05189" w:rsidP="004D77A9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 xml:space="preserve">  Year group:</w:t>
            </w:r>
          </w:p>
        </w:tc>
      </w:tr>
      <w:bookmarkEnd w:id="1"/>
      <w:tr w:rsidR="00A05189" w:rsidRPr="00773EEE" w14:paraId="66AF37FF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CEAFE" w14:textId="77777777" w:rsidR="00A05189" w:rsidRPr="00773EEE" w:rsidRDefault="00A05189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Objectives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FCF45" w14:textId="77777777" w:rsidR="00A05189" w:rsidRPr="00773EEE" w:rsidRDefault="00A05189" w:rsidP="004D77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2C7E97">
              <w:rPr>
                <w:rFonts w:cstheme="minorHAnsi"/>
              </w:rPr>
              <w:t>Understand what children and families can do to prepare for an emergency</w:t>
            </w:r>
            <w:r>
              <w:rPr>
                <w:rFonts w:cstheme="minorHAnsi"/>
              </w:rPr>
              <w:t>.</w:t>
            </w:r>
          </w:p>
        </w:tc>
      </w:tr>
      <w:tr w:rsidR="00A05189" w:rsidRPr="00773EEE" w14:paraId="0B8D18BF" w14:textId="77777777" w:rsidTr="004D77A9">
        <w:trPr>
          <w:trHeight w:val="4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418BC" w14:textId="77777777" w:rsidR="00A05189" w:rsidRPr="00FF0C51" w:rsidRDefault="00A05189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Learning outcomes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5E21B" w14:textId="77777777" w:rsidR="00A05189" w:rsidRDefault="00A05189" w:rsidP="004D77A9">
            <w:pPr>
              <w:spacing w:after="0"/>
            </w:pPr>
            <w:r>
              <w:t xml:space="preserve"> </w:t>
            </w:r>
            <w:r w:rsidRPr="007D4CF7">
              <w:t xml:space="preserve">Pupils to </w:t>
            </w:r>
            <w:r>
              <w:t>be able to d</w:t>
            </w:r>
            <w:r w:rsidRPr="007D4CF7">
              <w:t>evelop/complete/fill-in the Home Emergency Pla</w:t>
            </w:r>
            <w:r>
              <w:t>n’</w:t>
            </w:r>
            <w:r w:rsidRPr="007D4CF7">
              <w:t xml:space="preserve"> </w:t>
            </w:r>
            <w:r>
              <w:t>using</w:t>
            </w:r>
          </w:p>
          <w:p w14:paraId="092FD864" w14:textId="77777777" w:rsidR="00A05189" w:rsidRPr="002C7E97" w:rsidRDefault="00A05189" w:rsidP="004D77A9">
            <w:pPr>
              <w:spacing w:after="0"/>
            </w:pPr>
            <w:r>
              <w:t xml:space="preserve"> feedback from the Home Survey and class discussion.</w:t>
            </w:r>
          </w:p>
        </w:tc>
      </w:tr>
      <w:tr w:rsidR="00A05189" w:rsidRPr="00773EEE" w14:paraId="36E6F9DE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B1581" w14:textId="77777777" w:rsidR="00A05189" w:rsidRPr="00773EEE" w:rsidRDefault="00A05189" w:rsidP="004D77A9">
            <w:r>
              <w:rPr>
                <w:b/>
                <w:bCs/>
              </w:rPr>
              <w:t xml:space="preserve"> H</w:t>
            </w:r>
            <w:r w:rsidRPr="00FF0C51">
              <w:rPr>
                <w:b/>
                <w:bCs/>
              </w:rPr>
              <w:t>omework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4BF98" w14:textId="77777777" w:rsidR="00A05189" w:rsidRPr="00773EEE" w:rsidRDefault="00A05189" w:rsidP="004D77A9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BF45BA">
              <w:rPr>
                <w:rFonts w:asciiTheme="minorHAnsi" w:hAnsiTheme="minorHAnsi" w:cstheme="minorHAnsi"/>
              </w:rPr>
              <w:t xml:space="preserve">Children to take draft </w:t>
            </w:r>
            <w:r>
              <w:rPr>
                <w:rFonts w:asciiTheme="minorHAnsi" w:hAnsiTheme="minorHAnsi" w:cstheme="minorHAnsi"/>
              </w:rPr>
              <w:t>p</w:t>
            </w:r>
            <w:r w:rsidRPr="00BF45BA">
              <w:rPr>
                <w:rFonts w:asciiTheme="minorHAnsi" w:hAnsiTheme="minorHAnsi" w:cstheme="minorHAnsi"/>
              </w:rPr>
              <w:t xml:space="preserve">lan home and complete part 2 with their family for </w:t>
            </w:r>
            <w:r>
              <w:rPr>
                <w:rFonts w:asciiTheme="minorHAnsi" w:hAnsiTheme="minorHAnsi" w:cstheme="minorHAnsi"/>
              </w:rPr>
              <w:t>own</w:t>
            </w:r>
            <w:r w:rsidRPr="00BF45BA">
              <w:rPr>
                <w:rFonts w:asciiTheme="minorHAnsi" w:hAnsiTheme="minorHAnsi" w:cstheme="minorHAnsi"/>
              </w:rPr>
              <w:t xml:space="preserve"> use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A05189" w:rsidRPr="00773EEE" w14:paraId="7C2B395A" w14:textId="77777777" w:rsidTr="004D77A9">
        <w:trPr>
          <w:trHeight w:val="1188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C96B5" w14:textId="77777777" w:rsidR="00A05189" w:rsidRDefault="00A05189" w:rsidP="004D77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Learning episodes</w:t>
            </w:r>
            <w:r>
              <w:rPr>
                <w:b/>
                <w:bCs/>
              </w:rPr>
              <w:t xml:space="preserve"> -</w:t>
            </w:r>
          </w:p>
          <w:p w14:paraId="3BFE8E86" w14:textId="77777777" w:rsidR="00A05189" w:rsidRPr="00773EEE" w:rsidRDefault="00A05189" w:rsidP="004D77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15EA6">
              <w:rPr>
                <w:b/>
                <w:bCs/>
              </w:rPr>
              <w:t>T</w:t>
            </w:r>
            <w:r>
              <w:rPr>
                <w:b/>
                <w:bCs/>
              </w:rPr>
              <w:t>eacher or student led?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E6C51" w14:textId="77777777" w:rsidR="00A05189" w:rsidRDefault="00A05189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BF45BA">
              <w:rPr>
                <w:rFonts w:cstheme="minorHAnsi"/>
              </w:rPr>
              <w:t>Task ‘</w:t>
            </w:r>
            <w:r>
              <w:rPr>
                <w:rFonts w:cstheme="minorHAnsi"/>
              </w:rPr>
              <w:t>W</w:t>
            </w:r>
            <w:r w:rsidRPr="00BF45BA">
              <w:rPr>
                <w:rFonts w:cstheme="minorHAnsi"/>
              </w:rPr>
              <w:t>hat can I do</w:t>
            </w:r>
            <w:r>
              <w:rPr>
                <w:rFonts w:cstheme="minorHAnsi"/>
              </w:rPr>
              <w:t>?</w:t>
            </w:r>
            <w:r w:rsidRPr="00BF45BA">
              <w:rPr>
                <w:rFonts w:cstheme="minorHAnsi"/>
              </w:rPr>
              <w:t xml:space="preserve">’ </w:t>
            </w:r>
            <w:r>
              <w:rPr>
                <w:rFonts w:cstheme="minorHAnsi"/>
              </w:rPr>
              <w:t>-</w:t>
            </w:r>
            <w:r w:rsidRPr="00BF45BA">
              <w:rPr>
                <w:rFonts w:cstheme="minorHAnsi"/>
              </w:rPr>
              <w:t xml:space="preserve"> review </w:t>
            </w:r>
            <w:r>
              <w:rPr>
                <w:rFonts w:cstheme="minorHAnsi"/>
              </w:rPr>
              <w:t xml:space="preserve">Home Survey </w:t>
            </w:r>
            <w:r w:rsidRPr="00BF45BA">
              <w:rPr>
                <w:rFonts w:cstheme="minorHAnsi"/>
              </w:rPr>
              <w:t>homework</w:t>
            </w:r>
            <w:r>
              <w:rPr>
                <w:rFonts w:cstheme="minorHAnsi"/>
              </w:rPr>
              <w:t xml:space="preserve"> </w:t>
            </w:r>
            <w:r w:rsidRPr="00BF45BA">
              <w:rPr>
                <w:rFonts w:cstheme="minorHAnsi"/>
              </w:rPr>
              <w:t xml:space="preserve">through class </w:t>
            </w:r>
            <w:r>
              <w:rPr>
                <w:rFonts w:cstheme="minorHAnsi"/>
              </w:rPr>
              <w:t>discussion</w:t>
            </w:r>
            <w:r w:rsidRPr="00BF45BA">
              <w:rPr>
                <w:rFonts w:cstheme="minorHAnsi"/>
              </w:rPr>
              <w:t>,</w:t>
            </w:r>
          </w:p>
          <w:p w14:paraId="517E3DC2" w14:textId="77777777" w:rsidR="00A05189" w:rsidRPr="00BF45BA" w:rsidRDefault="00A05189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which </w:t>
            </w:r>
            <w:r w:rsidRPr="00BF45BA">
              <w:rPr>
                <w:rFonts w:cstheme="minorHAnsi"/>
              </w:rPr>
              <w:t>will support any pupils who have not completed the homewor</w:t>
            </w:r>
            <w:r>
              <w:rPr>
                <w:rFonts w:cstheme="minorHAnsi"/>
              </w:rPr>
              <w:t>k.</w:t>
            </w:r>
          </w:p>
          <w:p w14:paraId="73142F9D" w14:textId="77777777" w:rsidR="00A05189" w:rsidRDefault="00A05189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BF45BA">
              <w:rPr>
                <w:rFonts w:cstheme="minorHAnsi"/>
              </w:rPr>
              <w:t>Consider home</w:t>
            </w:r>
            <w:r>
              <w:rPr>
                <w:rFonts w:cstheme="minorHAnsi"/>
              </w:rPr>
              <w:t>-</w:t>
            </w:r>
            <w:r w:rsidRPr="00BF45BA">
              <w:rPr>
                <w:rFonts w:cstheme="minorHAnsi"/>
              </w:rPr>
              <w:t>based scenario to encourage development of</w:t>
            </w:r>
            <w:r>
              <w:rPr>
                <w:rFonts w:cstheme="minorHAnsi"/>
              </w:rPr>
              <w:t xml:space="preserve"> a </w:t>
            </w:r>
            <w:r w:rsidRPr="00BF45BA">
              <w:rPr>
                <w:rFonts w:cstheme="minorHAnsi"/>
              </w:rPr>
              <w:t>Home Emergency</w:t>
            </w:r>
          </w:p>
          <w:p w14:paraId="687388B4" w14:textId="77777777" w:rsidR="00A05189" w:rsidRPr="00BF45BA" w:rsidRDefault="00A05189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Plan.</w:t>
            </w:r>
          </w:p>
          <w:p w14:paraId="3350462C" w14:textId="77777777" w:rsidR="00A05189" w:rsidRDefault="00A05189" w:rsidP="004D77A9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BF45BA">
              <w:rPr>
                <w:rFonts w:asciiTheme="minorHAnsi" w:hAnsiTheme="minorHAnsi" w:cstheme="minorHAnsi"/>
              </w:rPr>
              <w:t>Children to think about sa</w:t>
            </w:r>
            <w:r>
              <w:rPr>
                <w:rFonts w:asciiTheme="minorHAnsi" w:hAnsiTheme="minorHAnsi" w:cstheme="minorHAnsi"/>
              </w:rPr>
              <w:t>f</w:t>
            </w:r>
            <w:r w:rsidRPr="00BF45BA">
              <w:rPr>
                <w:rFonts w:asciiTheme="minorHAnsi" w:hAnsiTheme="minorHAnsi" w:cstheme="minorHAnsi"/>
              </w:rPr>
              <w:t>e meeting places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BF45BA">
              <w:rPr>
                <w:rFonts w:asciiTheme="minorHAnsi" w:hAnsiTheme="minorHAnsi" w:cstheme="minorHAnsi"/>
              </w:rPr>
              <w:t>what telephone numbers they need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F45BA">
              <w:rPr>
                <w:rFonts w:asciiTheme="minorHAnsi" w:hAnsiTheme="minorHAnsi" w:cstheme="minorHAnsi"/>
              </w:rPr>
              <w:t>to</w:t>
            </w:r>
          </w:p>
          <w:p w14:paraId="29A0C53A" w14:textId="77777777" w:rsidR="00A05189" w:rsidRPr="009F3804" w:rsidRDefault="00A05189" w:rsidP="004D77A9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know, </w:t>
            </w:r>
            <w:r w:rsidRPr="00BF45BA">
              <w:rPr>
                <w:rFonts w:asciiTheme="minorHAnsi" w:hAnsiTheme="minorHAnsi" w:cstheme="minorHAnsi"/>
              </w:rPr>
              <w:t>review</w:t>
            </w:r>
            <w:r>
              <w:rPr>
                <w:rFonts w:asciiTheme="minorHAnsi" w:hAnsiTheme="minorHAnsi" w:cstheme="minorHAnsi"/>
              </w:rPr>
              <w:t>ing</w:t>
            </w:r>
            <w:r w:rsidRPr="00BF45BA">
              <w:rPr>
                <w:rFonts w:asciiTheme="minorHAnsi" w:hAnsiTheme="minorHAnsi" w:cstheme="minorHAnsi"/>
              </w:rPr>
              <w:t xml:space="preserve"> contents of grab bag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BF45BA">
              <w:rPr>
                <w:rFonts w:asciiTheme="minorHAnsi" w:hAnsiTheme="minorHAnsi" w:cstheme="minorHAnsi"/>
              </w:rPr>
              <w:t xml:space="preserve">Start the </w:t>
            </w:r>
            <w:r>
              <w:rPr>
                <w:rFonts w:asciiTheme="minorHAnsi" w:hAnsiTheme="minorHAnsi" w:cstheme="minorHAnsi"/>
              </w:rPr>
              <w:t>p</w:t>
            </w:r>
            <w:r w:rsidRPr="00BF45BA">
              <w:rPr>
                <w:rFonts w:asciiTheme="minorHAnsi" w:hAnsiTheme="minorHAnsi" w:cstheme="minorHAnsi"/>
              </w:rPr>
              <w:t>lan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7BB013D" w14:textId="77777777" w:rsidR="00A05189" w:rsidRPr="00773EEE" w:rsidRDefault="00A05189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A05189" w:rsidRPr="00773EEE" w14:paraId="1F8346E9" w14:textId="77777777" w:rsidTr="004D77A9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43ABE" w14:textId="77777777" w:rsidR="00A05189" w:rsidRPr="00FF0C51" w:rsidRDefault="00A05189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Differentiation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8E470A" w14:textId="77777777" w:rsidR="00A05189" w:rsidRDefault="00A05189" w:rsidP="004D77A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B</w:t>
            </w:r>
            <w:r w:rsidRPr="00306B1C">
              <w:rPr>
                <w:rFonts w:ascii="Calibri" w:hAnsi="Calibri" w:cs="Calibri"/>
              </w:rPr>
              <w:t>ased on ability the activities can be adapted accordingly and extra support will be</w:t>
            </w:r>
          </w:p>
          <w:p w14:paraId="5A48376D" w14:textId="77777777" w:rsidR="00A05189" w:rsidRPr="00FF0C51" w:rsidRDefault="00A05189" w:rsidP="004D77A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On </w:t>
            </w:r>
            <w:r w:rsidRPr="00306B1C">
              <w:rPr>
                <w:rFonts w:ascii="Calibri" w:hAnsi="Calibri" w:cs="Calibri"/>
              </w:rPr>
              <w:t xml:space="preserve">hand from </w:t>
            </w:r>
            <w:r>
              <w:rPr>
                <w:rFonts w:ascii="Calibri" w:hAnsi="Calibri" w:cs="Calibri"/>
              </w:rPr>
              <w:t>t</w:t>
            </w:r>
            <w:r w:rsidRPr="00306B1C">
              <w:rPr>
                <w:rFonts w:ascii="Calibri" w:hAnsi="Calibri" w:cs="Calibri"/>
              </w:rPr>
              <w:t xml:space="preserve">eacher and </w:t>
            </w:r>
            <w:r>
              <w:rPr>
                <w:rFonts w:ascii="Calibri" w:hAnsi="Calibri" w:cs="Calibri"/>
              </w:rPr>
              <w:t>t</w:t>
            </w:r>
            <w:r w:rsidRPr="00306B1C">
              <w:rPr>
                <w:rFonts w:ascii="Calibri" w:hAnsi="Calibri" w:cs="Calibri"/>
              </w:rPr>
              <w:t xml:space="preserve">eaching </w:t>
            </w:r>
            <w:r>
              <w:rPr>
                <w:rFonts w:ascii="Calibri" w:hAnsi="Calibri" w:cs="Calibri"/>
              </w:rPr>
              <w:t>a</w:t>
            </w:r>
            <w:r w:rsidRPr="00306B1C">
              <w:rPr>
                <w:rFonts w:ascii="Calibri" w:hAnsi="Calibri" w:cs="Calibri"/>
              </w:rPr>
              <w:t>ssistant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A05189" w:rsidRPr="00773EEE" w14:paraId="0C7B9CD8" w14:textId="77777777" w:rsidTr="004D77A9">
        <w:trPr>
          <w:trHeight w:hRule="exact" w:val="336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42B38" w14:textId="77777777" w:rsidR="00A05189" w:rsidRPr="00FF0C51" w:rsidRDefault="00A05189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Engagement</w:t>
            </w:r>
            <w:r>
              <w:rPr>
                <w:b/>
                <w:bCs/>
              </w:rPr>
              <w:t>?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ABD43" w14:textId="77777777" w:rsidR="00A05189" w:rsidRPr="00FF0C51" w:rsidRDefault="00A05189" w:rsidP="004D77A9">
            <w:pPr>
              <w:spacing w:after="0" w:line="240" w:lineRule="auto"/>
              <w:ind w:right="3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FF0C51">
              <w:rPr>
                <w:rFonts w:ascii="Calibri" w:hAnsi="Calibri" w:cs="Calibri"/>
              </w:rPr>
              <w:t>Team player? Independent enquirer? Peer engagement? Effective participant?</w:t>
            </w:r>
          </w:p>
        </w:tc>
      </w:tr>
      <w:tr w:rsidR="00A05189" w:rsidRPr="00773EEE" w14:paraId="511A6807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CB45A" w14:textId="77777777" w:rsidR="00A05189" w:rsidRPr="00FF0C51" w:rsidRDefault="00A05189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Key words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FCF24" w14:textId="77777777" w:rsidR="00A05189" w:rsidRPr="00306B1C" w:rsidRDefault="00A05189" w:rsidP="004D77A9">
            <w:pPr>
              <w:spacing w:after="0" w:line="240" w:lineRule="auto"/>
              <w:contextualSpacing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 xml:space="preserve"> </w:t>
            </w:r>
            <w:r w:rsidRPr="00BF45BA">
              <w:rPr>
                <w:rFonts w:cstheme="minorHAnsi"/>
                <w:iCs/>
                <w:lang w:val="en-US"/>
              </w:rPr>
              <w:t>Survey</w:t>
            </w:r>
            <w:r>
              <w:rPr>
                <w:rFonts w:cstheme="minorHAnsi"/>
                <w:iCs/>
                <w:lang w:val="en-US"/>
              </w:rPr>
              <w:t xml:space="preserve">, </w:t>
            </w:r>
            <w:r w:rsidRPr="00BF45BA">
              <w:rPr>
                <w:rFonts w:cstheme="minorHAnsi"/>
                <w:iCs/>
                <w:lang w:val="en-US"/>
              </w:rPr>
              <w:t>home emergency plan</w:t>
            </w:r>
            <w:r>
              <w:rPr>
                <w:rFonts w:cstheme="minorHAnsi"/>
                <w:iCs/>
                <w:lang w:val="en-US"/>
              </w:rPr>
              <w:t>, s</w:t>
            </w:r>
            <w:r w:rsidRPr="00BF45BA">
              <w:rPr>
                <w:rFonts w:cstheme="minorHAnsi"/>
                <w:iCs/>
                <w:lang w:val="en-US"/>
              </w:rPr>
              <w:t>cenario</w:t>
            </w:r>
            <w:r>
              <w:rPr>
                <w:rFonts w:cstheme="minorHAnsi"/>
                <w:iCs/>
                <w:lang w:val="en-US"/>
              </w:rPr>
              <w:t>.</w:t>
            </w:r>
          </w:p>
        </w:tc>
      </w:tr>
      <w:tr w:rsidR="00A05189" w:rsidRPr="00773EEE" w14:paraId="4A08B280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5A71C" w14:textId="77777777" w:rsidR="00A05189" w:rsidRPr="00FF0C51" w:rsidRDefault="00A05189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Plenary/AFL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8E3D1" w14:textId="77777777" w:rsidR="00A05189" w:rsidRPr="00FF0C51" w:rsidRDefault="00A05189" w:rsidP="004D77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Completion of Home Emergency Plan.</w:t>
            </w:r>
          </w:p>
        </w:tc>
      </w:tr>
    </w:tbl>
    <w:p w14:paraId="4AB4AFB7" w14:textId="77777777" w:rsidR="00A05189" w:rsidRDefault="00A05189" w:rsidP="00A05189">
      <w:pPr>
        <w:spacing w:after="0" w:line="240" w:lineRule="auto"/>
        <w:contextualSpacing/>
        <w:rPr>
          <w:rFonts w:cstheme="minorHAnsi"/>
          <w:b/>
          <w:sz w:val="28"/>
          <w:szCs w:val="28"/>
        </w:rPr>
      </w:pPr>
      <w:bookmarkStart w:id="2" w:name="SESSION_ONE_(1).pdf"/>
      <w:bookmarkStart w:id="3" w:name="SESSION_ONE"/>
      <w:bookmarkStart w:id="4" w:name="What_is_an_emergency?"/>
      <w:bookmarkEnd w:id="2"/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A05189" w14:paraId="154EB835" w14:textId="77777777" w:rsidTr="004D77A9">
        <w:tc>
          <w:tcPr>
            <w:tcW w:w="9209" w:type="dxa"/>
          </w:tcPr>
          <w:p w14:paraId="10C5E9CF" w14:textId="77777777" w:rsidR="00A05189" w:rsidRPr="0091062A" w:rsidRDefault="00A05189" w:rsidP="004D77A9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/>
                <w:sz w:val="28"/>
                <w:szCs w:val="28"/>
              </w:rPr>
            </w:pPr>
            <w:r w:rsidRPr="00A64AEB">
              <w:rPr>
                <w:rFonts w:cstheme="minorHAnsi"/>
                <w:b/>
                <w:color w:val="C00000"/>
                <w:sz w:val="28"/>
                <w:szCs w:val="28"/>
              </w:rPr>
              <w:t>Activities</w:t>
            </w:r>
          </w:p>
        </w:tc>
        <w:tc>
          <w:tcPr>
            <w:tcW w:w="1247" w:type="dxa"/>
          </w:tcPr>
          <w:p w14:paraId="13A75403" w14:textId="77777777" w:rsidR="00A05189" w:rsidRPr="00DE5385" w:rsidRDefault="00A05189" w:rsidP="004D77A9">
            <w:pPr>
              <w:contextualSpacing/>
              <w:rPr>
                <w:rFonts w:cstheme="minorHAnsi"/>
                <w:b/>
              </w:rPr>
            </w:pPr>
            <w:r w:rsidRPr="00DE5385">
              <w:rPr>
                <w:rFonts w:cstheme="minorHAnsi"/>
                <w:b/>
              </w:rPr>
              <w:t xml:space="preserve">Tick </w:t>
            </w:r>
            <w:r>
              <w:rPr>
                <w:rFonts w:cstheme="minorHAnsi"/>
                <w:b/>
              </w:rPr>
              <w:t xml:space="preserve">if </w:t>
            </w:r>
            <w:r w:rsidRPr="00DE5385">
              <w:rPr>
                <w:rFonts w:cstheme="minorHAnsi"/>
                <w:b/>
              </w:rPr>
              <w:t>used</w:t>
            </w:r>
          </w:p>
        </w:tc>
      </w:tr>
      <w:tr w:rsidR="00A05189" w14:paraId="732C50A9" w14:textId="77777777" w:rsidTr="004D77A9">
        <w:tc>
          <w:tcPr>
            <w:tcW w:w="9209" w:type="dxa"/>
          </w:tcPr>
          <w:p w14:paraId="07FD76D0" w14:textId="77777777" w:rsidR="00A05189" w:rsidRPr="00BF45BA" w:rsidRDefault="00A05189" w:rsidP="004D77A9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 w:rsidRPr="007A3A2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7A3A2C">
              <w:rPr>
                <w:b/>
                <w:bCs/>
                <w:i/>
                <w:iCs/>
                <w:sz w:val="22"/>
                <w:szCs w:val="22"/>
              </w:rPr>
              <w:t>What can I do?</w:t>
            </w:r>
            <w:r w:rsidRPr="00BF45BA">
              <w:rPr>
                <w:sz w:val="22"/>
                <w:szCs w:val="22"/>
              </w:rPr>
              <w:t xml:space="preserve"> </w:t>
            </w:r>
            <w:bookmarkStart w:id="5" w:name="_Hlk206710263"/>
            <w:r w:rsidRPr="00BF45BA">
              <w:rPr>
                <w:sz w:val="22"/>
                <w:szCs w:val="22"/>
              </w:rPr>
              <w:t xml:space="preserve">Review </w:t>
            </w:r>
            <w:r>
              <w:rPr>
                <w:sz w:val="22"/>
                <w:szCs w:val="22"/>
              </w:rPr>
              <w:t xml:space="preserve">Session 3 </w:t>
            </w:r>
            <w:r w:rsidRPr="00BF45BA">
              <w:rPr>
                <w:sz w:val="22"/>
                <w:szCs w:val="22"/>
              </w:rPr>
              <w:t xml:space="preserve">homework and develop basic personal </w:t>
            </w:r>
            <w:r>
              <w:rPr>
                <w:sz w:val="22"/>
                <w:szCs w:val="22"/>
              </w:rPr>
              <w:t>H</w:t>
            </w:r>
            <w:r w:rsidRPr="00BF45BA">
              <w:rPr>
                <w:sz w:val="22"/>
                <w:szCs w:val="22"/>
              </w:rPr>
              <w:t>ome</w:t>
            </w:r>
            <w:bookmarkEnd w:id="5"/>
            <w:r>
              <w:rPr>
                <w:sz w:val="22"/>
                <w:szCs w:val="22"/>
              </w:rPr>
              <w:t xml:space="preserve"> Emergency Plan.</w:t>
            </w:r>
          </w:p>
          <w:p w14:paraId="21C3CDD3" w14:textId="77777777" w:rsidR="00A05189" w:rsidRPr="00BF45BA" w:rsidRDefault="00A05189" w:rsidP="004D77A9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 w:rsidRPr="00BF45BA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7A3A2C">
              <w:rPr>
                <w:b/>
                <w:bCs/>
                <w:i/>
                <w:iCs/>
                <w:sz w:val="22"/>
                <w:szCs w:val="22"/>
              </w:rPr>
              <w:t>Consider home based scenario</w:t>
            </w:r>
            <w:r w:rsidRPr="00BF45BA">
              <w:rPr>
                <w:sz w:val="22"/>
                <w:szCs w:val="22"/>
              </w:rPr>
              <w:t xml:space="preserve"> - to encourage the development of the Home Emergency Plan:</w:t>
            </w:r>
          </w:p>
          <w:p w14:paraId="6FBBDD55" w14:textId="77777777" w:rsidR="00A05189" w:rsidRDefault="00A05189" w:rsidP="004D77A9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  </w:t>
            </w:r>
            <w:r w:rsidRPr="00BF45BA">
              <w:rPr>
                <w:sz w:val="22"/>
                <w:szCs w:val="22"/>
              </w:rPr>
              <w:t xml:space="preserve">House flooding </w:t>
            </w:r>
          </w:p>
          <w:p w14:paraId="1527033D" w14:textId="77777777" w:rsidR="00A05189" w:rsidRPr="00BF45BA" w:rsidRDefault="00A05189" w:rsidP="004D77A9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  </w:t>
            </w:r>
            <w:r w:rsidRPr="00BF45BA">
              <w:rPr>
                <w:sz w:val="22"/>
                <w:szCs w:val="22"/>
              </w:rPr>
              <w:t xml:space="preserve">Loss of power </w:t>
            </w:r>
            <w:r>
              <w:rPr>
                <w:sz w:val="22"/>
                <w:szCs w:val="22"/>
              </w:rPr>
              <w:t>-</w:t>
            </w:r>
            <w:r w:rsidRPr="00BF45BA">
              <w:rPr>
                <w:sz w:val="22"/>
                <w:szCs w:val="22"/>
              </w:rPr>
              <w:t xml:space="preserve"> no heat or light or cooking</w:t>
            </w:r>
          </w:p>
          <w:p w14:paraId="14B3EA4B" w14:textId="77777777" w:rsidR="00A05189" w:rsidRDefault="00A05189" w:rsidP="004D77A9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 w:rsidRPr="00BF45BA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7A3A2C">
              <w:rPr>
                <w:b/>
                <w:bCs/>
                <w:i/>
                <w:iCs/>
                <w:sz w:val="22"/>
                <w:szCs w:val="22"/>
              </w:rPr>
              <w:t>Pupils to use the Home Survey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homework</w:t>
            </w:r>
            <w:r w:rsidRPr="007A3A2C">
              <w:rPr>
                <w:b/>
                <w:bCs/>
                <w:i/>
                <w:iCs/>
                <w:sz w:val="22"/>
                <w:szCs w:val="22"/>
              </w:rPr>
              <w:t xml:space="preserve"> and class discussions</w:t>
            </w:r>
            <w:r w:rsidRPr="007A3A2C">
              <w:rPr>
                <w:sz w:val="22"/>
                <w:szCs w:val="22"/>
              </w:rPr>
              <w:t xml:space="preserve"> to help the</w:t>
            </w:r>
            <w:r>
              <w:rPr>
                <w:sz w:val="22"/>
                <w:szCs w:val="22"/>
              </w:rPr>
              <w:t xml:space="preserve">m develop, </w:t>
            </w:r>
            <w:r w:rsidRPr="007A3A2C">
              <w:rPr>
                <w:sz w:val="22"/>
                <w:szCs w:val="22"/>
              </w:rPr>
              <w:t>complete</w:t>
            </w:r>
          </w:p>
          <w:p w14:paraId="552FFC63" w14:textId="77777777" w:rsidR="00A05189" w:rsidRPr="00627B10" w:rsidRDefault="00A05189" w:rsidP="004D77A9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 fill in</w:t>
            </w:r>
            <w:r w:rsidRPr="007A3A2C">
              <w:rPr>
                <w:sz w:val="22"/>
                <w:szCs w:val="22"/>
              </w:rPr>
              <w:t xml:space="preserve"> the Home Emergency Plan in class</w:t>
            </w:r>
            <w:r>
              <w:rPr>
                <w:sz w:val="22"/>
                <w:szCs w:val="22"/>
              </w:rPr>
              <w:t xml:space="preserve">. </w:t>
            </w:r>
            <w:r w:rsidRPr="008D7970">
              <w:rPr>
                <w:b/>
                <w:bCs/>
                <w:sz w:val="22"/>
                <w:szCs w:val="22"/>
              </w:rPr>
              <w:t>Actions:</w:t>
            </w:r>
          </w:p>
          <w:p w14:paraId="2CF24433" w14:textId="77777777" w:rsidR="00A05189" w:rsidRDefault="00A05189" w:rsidP="00A05189">
            <w:pPr>
              <w:pStyle w:val="Heading1"/>
              <w:numPr>
                <w:ilvl w:val="0"/>
                <w:numId w:val="4"/>
              </w:numPr>
              <w:tabs>
                <w:tab w:val="left" w:pos="114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8D7970">
              <w:rPr>
                <w:sz w:val="22"/>
                <w:szCs w:val="22"/>
              </w:rPr>
              <w:t>hildren to come up with the home emergency plan</w:t>
            </w:r>
            <w:r>
              <w:rPr>
                <w:sz w:val="22"/>
                <w:szCs w:val="22"/>
              </w:rPr>
              <w:t>.</w:t>
            </w:r>
          </w:p>
          <w:p w14:paraId="652F1105" w14:textId="77777777" w:rsidR="00A05189" w:rsidRDefault="00A05189" w:rsidP="00A05189">
            <w:pPr>
              <w:pStyle w:val="Heading1"/>
              <w:numPr>
                <w:ilvl w:val="0"/>
                <w:numId w:val="4"/>
              </w:numPr>
              <w:tabs>
                <w:tab w:val="left" w:pos="1141"/>
              </w:tabs>
              <w:rPr>
                <w:sz w:val="22"/>
                <w:szCs w:val="22"/>
              </w:rPr>
            </w:pPr>
            <w:r w:rsidRPr="008D7970">
              <w:rPr>
                <w:sz w:val="22"/>
                <w:szCs w:val="22"/>
              </w:rPr>
              <w:t xml:space="preserve">Have a safe meeting place/make sure they know what numbers to ring </w:t>
            </w:r>
            <w:r>
              <w:rPr>
                <w:sz w:val="22"/>
                <w:szCs w:val="22"/>
              </w:rPr>
              <w:t>-</w:t>
            </w:r>
            <w:r w:rsidRPr="008D7970">
              <w:rPr>
                <w:sz w:val="22"/>
                <w:szCs w:val="22"/>
              </w:rPr>
              <w:t xml:space="preserve"> 999/home number etc./review contents of grab bag/box</w:t>
            </w:r>
            <w:r>
              <w:rPr>
                <w:sz w:val="22"/>
                <w:szCs w:val="22"/>
              </w:rPr>
              <w:t>.</w:t>
            </w:r>
          </w:p>
          <w:p w14:paraId="59ACEB5E" w14:textId="77777777" w:rsidR="00A05189" w:rsidRDefault="00A05189" w:rsidP="004D77A9">
            <w:pPr>
              <w:pStyle w:val="Heading1"/>
              <w:tabs>
                <w:tab w:val="left" w:pos="1141"/>
              </w:tabs>
              <w:ind w:left="0" w:firstLine="0"/>
              <w:rPr>
                <w:b/>
                <w:bCs/>
                <w:i/>
                <w:iCs/>
                <w:sz w:val="22"/>
                <w:szCs w:val="22"/>
              </w:rPr>
            </w:pPr>
            <w:r w:rsidRPr="008D7970">
              <w:rPr>
                <w:sz w:val="22"/>
                <w:szCs w:val="22"/>
              </w:rPr>
              <w:t xml:space="preserve">• </w:t>
            </w:r>
            <w:r w:rsidRPr="008D7970">
              <w:rPr>
                <w:b/>
                <w:bCs/>
                <w:i/>
                <w:iCs/>
                <w:sz w:val="22"/>
                <w:szCs w:val="22"/>
              </w:rPr>
              <w:t>Competition preparation time</w:t>
            </w:r>
          </w:p>
          <w:p w14:paraId="59CE6D55" w14:textId="77777777" w:rsidR="00A05189" w:rsidRPr="00BF45BA" w:rsidRDefault="00A05189" w:rsidP="004D77A9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 w:rsidRPr="008D7970">
              <w:rPr>
                <w:sz w:val="22"/>
                <w:szCs w:val="22"/>
              </w:rPr>
              <w:t xml:space="preserve">• </w:t>
            </w:r>
            <w:r w:rsidRPr="008D7970">
              <w:rPr>
                <w:b/>
                <w:bCs/>
                <w:i/>
                <w:iCs/>
                <w:sz w:val="22"/>
                <w:szCs w:val="22"/>
              </w:rPr>
              <w:t>Home family activity:</w:t>
            </w:r>
            <w:r w:rsidRPr="008D7970">
              <w:rPr>
                <w:sz w:val="22"/>
                <w:szCs w:val="22"/>
              </w:rPr>
              <w:t xml:space="preserve"> children to take home the basic Home Emergency Plan with part one</w:t>
            </w:r>
            <w:r>
              <w:rPr>
                <w:sz w:val="22"/>
                <w:szCs w:val="22"/>
              </w:rPr>
              <w:t xml:space="preserve"> completed by them</w:t>
            </w:r>
            <w:r w:rsidRPr="008D7970">
              <w:rPr>
                <w:sz w:val="22"/>
                <w:szCs w:val="22"/>
              </w:rPr>
              <w:t xml:space="preserve"> part two </w:t>
            </w:r>
            <w:r>
              <w:rPr>
                <w:sz w:val="22"/>
                <w:szCs w:val="22"/>
              </w:rPr>
              <w:t xml:space="preserve">to be completed </w:t>
            </w:r>
            <w:r w:rsidRPr="008D7970">
              <w:rPr>
                <w:sz w:val="22"/>
                <w:szCs w:val="22"/>
              </w:rPr>
              <w:t xml:space="preserve">with their family for their use </w:t>
            </w:r>
            <w:r>
              <w:rPr>
                <w:sz w:val="22"/>
                <w:szCs w:val="22"/>
              </w:rPr>
              <w:t>-</w:t>
            </w:r>
            <w:r w:rsidRPr="008D7970">
              <w:rPr>
                <w:sz w:val="22"/>
                <w:szCs w:val="22"/>
              </w:rPr>
              <w:t xml:space="preserve"> not to be returned to school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</w:tcPr>
          <w:p w14:paraId="5F453D34" w14:textId="77777777" w:rsidR="00A05189" w:rsidRDefault="00A05189" w:rsidP="004D77A9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  <w:p w14:paraId="7E49E03C" w14:textId="77777777" w:rsidR="00A05189" w:rsidRDefault="00A05189" w:rsidP="004D77A9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061F4EC5" w14:textId="77777777" w:rsidR="00A05189" w:rsidRDefault="00A05189" w:rsidP="00A05189">
      <w:bookmarkStart w:id="6" w:name="_What_is_an_emergency?_Teachers_to_ask_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103"/>
        <w:gridCol w:w="1247"/>
      </w:tblGrid>
      <w:tr w:rsidR="00A05189" w14:paraId="29499D3B" w14:textId="77777777" w:rsidTr="004D77A9">
        <w:tc>
          <w:tcPr>
            <w:tcW w:w="4106" w:type="dxa"/>
            <w:shd w:val="clear" w:color="auto" w:fill="auto"/>
          </w:tcPr>
          <w:p w14:paraId="7A1D9A47" w14:textId="77777777" w:rsidR="00A05189" w:rsidRPr="00FD7142" w:rsidRDefault="00A05189" w:rsidP="004D77A9">
            <w:pPr>
              <w:rPr>
                <w:b/>
                <w:bCs/>
                <w:sz w:val="28"/>
                <w:szCs w:val="28"/>
              </w:rPr>
            </w:pPr>
            <w:r w:rsidRPr="003308CF">
              <w:rPr>
                <w:b/>
                <w:bCs/>
                <w:color w:val="CC1825"/>
                <w:sz w:val="28"/>
                <w:szCs w:val="28"/>
              </w:rPr>
              <w:t>Resources</w:t>
            </w:r>
          </w:p>
        </w:tc>
        <w:tc>
          <w:tcPr>
            <w:tcW w:w="5103" w:type="dxa"/>
            <w:shd w:val="clear" w:color="auto" w:fill="auto"/>
          </w:tcPr>
          <w:p w14:paraId="5CB49745" w14:textId="77777777" w:rsidR="00A05189" w:rsidRPr="00FD7142" w:rsidRDefault="00A05189" w:rsidP="004D77A9">
            <w:pPr>
              <w:rPr>
                <w:b/>
                <w:bCs/>
                <w:sz w:val="28"/>
                <w:szCs w:val="28"/>
              </w:rPr>
            </w:pPr>
            <w:r w:rsidRPr="00FD7142">
              <w:rPr>
                <w:b/>
                <w:bCs/>
                <w:sz w:val="28"/>
                <w:szCs w:val="28"/>
              </w:rPr>
              <w:t>Instructions</w:t>
            </w:r>
          </w:p>
        </w:tc>
        <w:tc>
          <w:tcPr>
            <w:tcW w:w="1247" w:type="dxa"/>
            <w:shd w:val="clear" w:color="auto" w:fill="auto"/>
          </w:tcPr>
          <w:p w14:paraId="171C071D" w14:textId="77777777" w:rsidR="00A05189" w:rsidRPr="00FD7142" w:rsidRDefault="00A05189" w:rsidP="004D77A9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>Tick if used</w:t>
            </w:r>
          </w:p>
        </w:tc>
      </w:tr>
      <w:tr w:rsidR="00A05189" w14:paraId="0194A805" w14:textId="77777777" w:rsidTr="004D77A9">
        <w:tc>
          <w:tcPr>
            <w:tcW w:w="4106" w:type="dxa"/>
          </w:tcPr>
          <w:p w14:paraId="0821B508" w14:textId="77777777" w:rsidR="00A05189" w:rsidRPr="008D7970" w:rsidRDefault="00A05189" w:rsidP="004D77A9">
            <w:pPr>
              <w:pStyle w:val="TableParagraph"/>
              <w:ind w:left="0"/>
            </w:pPr>
            <w:r w:rsidRPr="008D7970">
              <w:t>Home Emergency plan</w:t>
            </w:r>
          </w:p>
          <w:p w14:paraId="102AAA28" w14:textId="77777777" w:rsidR="00A05189" w:rsidRPr="008D7970" w:rsidRDefault="00A05189" w:rsidP="004D77A9">
            <w:r w:rsidRPr="008D7970">
              <w:rPr>
                <w:i/>
              </w:rPr>
              <w:t>(template)</w:t>
            </w:r>
          </w:p>
        </w:tc>
        <w:tc>
          <w:tcPr>
            <w:tcW w:w="5103" w:type="dxa"/>
          </w:tcPr>
          <w:p w14:paraId="4FCE877D" w14:textId="77777777" w:rsidR="00A05189" w:rsidRPr="008D7970" w:rsidRDefault="00A05189" w:rsidP="004D77A9">
            <w:r w:rsidRPr="008D7970">
              <w:t>To circulate to children (as an example if they have created their own</w:t>
            </w:r>
            <w:r>
              <w:t>,</w:t>
            </w:r>
            <w:r w:rsidRPr="008D7970">
              <w:t xml:space="preserve"> or to complete)</w:t>
            </w:r>
            <w:r>
              <w:t>.</w:t>
            </w:r>
          </w:p>
        </w:tc>
        <w:tc>
          <w:tcPr>
            <w:tcW w:w="1247" w:type="dxa"/>
          </w:tcPr>
          <w:p w14:paraId="4130A0C6" w14:textId="77777777" w:rsidR="00A05189" w:rsidRDefault="00A05189" w:rsidP="004D77A9"/>
        </w:tc>
      </w:tr>
      <w:tr w:rsidR="00A05189" w14:paraId="1512F0D1" w14:textId="77777777" w:rsidTr="004D77A9">
        <w:tc>
          <w:tcPr>
            <w:tcW w:w="4106" w:type="dxa"/>
          </w:tcPr>
          <w:p w14:paraId="3EFE845C" w14:textId="77777777" w:rsidR="00A05189" w:rsidRPr="008D7970" w:rsidRDefault="00A05189" w:rsidP="004D77A9">
            <w:pPr>
              <w:pStyle w:val="TableParagraph"/>
              <w:ind w:left="0"/>
            </w:pPr>
            <w:r>
              <w:t>Escape Plan Maker/Action plan Checklist</w:t>
            </w:r>
          </w:p>
        </w:tc>
        <w:tc>
          <w:tcPr>
            <w:tcW w:w="5103" w:type="dxa"/>
          </w:tcPr>
          <w:p w14:paraId="45288E45" w14:textId="77777777" w:rsidR="00A05189" w:rsidRPr="008D7970" w:rsidRDefault="00A05189" w:rsidP="004D77A9">
            <w:r>
              <w:t>To help children with Home Emergency Plan.</w:t>
            </w:r>
          </w:p>
        </w:tc>
        <w:tc>
          <w:tcPr>
            <w:tcW w:w="1247" w:type="dxa"/>
          </w:tcPr>
          <w:p w14:paraId="3FE6D1FF" w14:textId="77777777" w:rsidR="00A05189" w:rsidRDefault="00A05189" w:rsidP="004D77A9"/>
        </w:tc>
      </w:tr>
      <w:tr w:rsidR="00A05189" w14:paraId="74E327F0" w14:textId="77777777" w:rsidTr="004D77A9">
        <w:tc>
          <w:tcPr>
            <w:tcW w:w="4106" w:type="dxa"/>
          </w:tcPr>
          <w:p w14:paraId="12AD38DA" w14:textId="77777777" w:rsidR="00A05189" w:rsidRDefault="00A05189" w:rsidP="004D77A9">
            <w:pPr>
              <w:rPr>
                <w:b/>
                <w:sz w:val="28"/>
              </w:rPr>
            </w:pPr>
            <w:r w:rsidRPr="00052375">
              <w:rPr>
                <w:b/>
                <w:color w:val="C00000"/>
                <w:sz w:val="28"/>
              </w:rPr>
              <w:t>Guidance cards</w:t>
            </w:r>
          </w:p>
        </w:tc>
        <w:tc>
          <w:tcPr>
            <w:tcW w:w="5103" w:type="dxa"/>
          </w:tcPr>
          <w:p w14:paraId="1A6ABC25" w14:textId="77777777" w:rsidR="00A05189" w:rsidRDefault="00A05189" w:rsidP="004D77A9">
            <w:pPr>
              <w:rPr>
                <w:sz w:val="28"/>
              </w:rPr>
            </w:pPr>
          </w:p>
        </w:tc>
        <w:tc>
          <w:tcPr>
            <w:tcW w:w="1247" w:type="dxa"/>
          </w:tcPr>
          <w:p w14:paraId="0BC08CB8" w14:textId="77777777" w:rsidR="00A05189" w:rsidRDefault="00A05189" w:rsidP="004D77A9"/>
        </w:tc>
      </w:tr>
      <w:tr w:rsidR="00A05189" w14:paraId="7337D435" w14:textId="77777777" w:rsidTr="004D77A9">
        <w:tc>
          <w:tcPr>
            <w:tcW w:w="4106" w:type="dxa"/>
          </w:tcPr>
          <w:p w14:paraId="49800BC3" w14:textId="77777777" w:rsidR="00A05189" w:rsidRPr="007A3A2C" w:rsidRDefault="00A05189" w:rsidP="004D77A9">
            <w:pPr>
              <w:jc w:val="right"/>
            </w:pPr>
            <w:r w:rsidRPr="007A3A2C">
              <w:rPr>
                <w:b/>
              </w:rPr>
              <w:t>8</w:t>
            </w:r>
          </w:p>
        </w:tc>
        <w:tc>
          <w:tcPr>
            <w:tcW w:w="5103" w:type="dxa"/>
          </w:tcPr>
          <w:p w14:paraId="50500F21" w14:textId="77777777" w:rsidR="00A05189" w:rsidRPr="007A3A2C" w:rsidRDefault="00A05189" w:rsidP="004D77A9">
            <w:r w:rsidRPr="007A3A2C">
              <w:t xml:space="preserve">Home Emergency </w:t>
            </w:r>
            <w:r>
              <w:t>P</w:t>
            </w:r>
            <w:r w:rsidRPr="007A3A2C">
              <w:t>lan</w:t>
            </w:r>
            <w:r>
              <w:t xml:space="preserve"> and grab</w:t>
            </w:r>
            <w:r w:rsidRPr="007A3A2C">
              <w:t xml:space="preserve"> bag prompts</w:t>
            </w:r>
          </w:p>
        </w:tc>
        <w:tc>
          <w:tcPr>
            <w:tcW w:w="1247" w:type="dxa"/>
          </w:tcPr>
          <w:p w14:paraId="2A615648" w14:textId="77777777" w:rsidR="00A05189" w:rsidRDefault="00A05189" w:rsidP="004D77A9"/>
        </w:tc>
      </w:tr>
      <w:tr w:rsidR="00A05189" w14:paraId="6D3370C4" w14:textId="77777777" w:rsidTr="004D77A9">
        <w:tc>
          <w:tcPr>
            <w:tcW w:w="4106" w:type="dxa"/>
          </w:tcPr>
          <w:p w14:paraId="3FD4DD1B" w14:textId="77777777" w:rsidR="00A05189" w:rsidRPr="007A3A2C" w:rsidRDefault="00A05189" w:rsidP="004D77A9">
            <w:pPr>
              <w:jc w:val="right"/>
            </w:pPr>
            <w:r w:rsidRPr="007A3A2C">
              <w:rPr>
                <w:b/>
              </w:rPr>
              <w:t>9</w:t>
            </w:r>
          </w:p>
        </w:tc>
        <w:tc>
          <w:tcPr>
            <w:tcW w:w="5103" w:type="dxa"/>
          </w:tcPr>
          <w:p w14:paraId="6433255B" w14:textId="77777777" w:rsidR="00A05189" w:rsidRPr="007A3A2C" w:rsidRDefault="00A05189" w:rsidP="004D77A9">
            <w:r w:rsidRPr="007A3A2C">
              <w:t>Example Home Emergency Plan</w:t>
            </w:r>
          </w:p>
        </w:tc>
        <w:tc>
          <w:tcPr>
            <w:tcW w:w="1247" w:type="dxa"/>
          </w:tcPr>
          <w:p w14:paraId="192CF804" w14:textId="77777777" w:rsidR="00A05189" w:rsidRDefault="00A05189" w:rsidP="004D77A9"/>
        </w:tc>
      </w:tr>
    </w:tbl>
    <w:p w14:paraId="2425C1FD" w14:textId="77777777" w:rsidR="00A05189" w:rsidRPr="00DE5385" w:rsidRDefault="00A05189" w:rsidP="00773EEE"/>
    <w:sectPr w:rsidR="00A05189" w:rsidRPr="00DE5385" w:rsidSect="00453F21">
      <w:footerReference w:type="default" r:id="rId9"/>
      <w:pgSz w:w="11906" w:h="16838"/>
      <w:pgMar w:top="567" w:right="720" w:bottom="816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0848A" w14:textId="77777777" w:rsidR="00CF4110" w:rsidRDefault="00CF4110" w:rsidP="00DD6F37">
      <w:pPr>
        <w:spacing w:after="0" w:line="240" w:lineRule="auto"/>
      </w:pPr>
      <w:r>
        <w:separator/>
      </w:r>
    </w:p>
  </w:endnote>
  <w:endnote w:type="continuationSeparator" w:id="0">
    <w:p w14:paraId="666E0B11" w14:textId="77777777" w:rsidR="00CF4110" w:rsidRDefault="00CF4110" w:rsidP="00DD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832C" w14:textId="1D93B6DF" w:rsidR="00DD6F37" w:rsidRPr="00DD6F37" w:rsidRDefault="00DD6F37" w:rsidP="00DD6F37">
    <w:pPr>
      <w:pStyle w:val="Footer"/>
      <w:jc w:val="right"/>
      <w:rPr>
        <w:color w:val="C00000"/>
      </w:rPr>
    </w:pPr>
    <w:r w:rsidRPr="00DD6F37">
      <w:rPr>
        <w:color w:val="C00000"/>
      </w:rPr>
      <w:t>www.lancashireprepared.org.uk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9F49" w14:textId="77777777" w:rsidR="00CF4110" w:rsidRDefault="00CF4110" w:rsidP="00DD6F37">
      <w:pPr>
        <w:spacing w:after="0" w:line="240" w:lineRule="auto"/>
      </w:pPr>
      <w:r>
        <w:separator/>
      </w:r>
    </w:p>
  </w:footnote>
  <w:footnote w:type="continuationSeparator" w:id="0">
    <w:p w14:paraId="08385191" w14:textId="77777777" w:rsidR="00CF4110" w:rsidRDefault="00CF4110" w:rsidP="00DD6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11A78"/>
    <w:multiLevelType w:val="hybridMultilevel"/>
    <w:tmpl w:val="6AA266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92E8A"/>
    <w:multiLevelType w:val="multilevel"/>
    <w:tmpl w:val="3A74D738"/>
    <w:lvl w:ilvl="0">
      <w:numFmt w:val="bullet"/>
      <w:lvlText w:val=""/>
      <w:lvlJc w:val="left"/>
      <w:pPr>
        <w:ind w:left="839" w:hanging="361"/>
      </w:pPr>
      <w:rPr>
        <w:rFonts w:ascii="Symbol" w:eastAsia="Symbol" w:hAnsi="Symbol" w:cs="Symbol"/>
        <w:w w:val="100"/>
        <w:sz w:val="28"/>
        <w:szCs w:val="28"/>
      </w:rPr>
    </w:lvl>
    <w:lvl w:ilvl="1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/>
        <w:w w:val="100"/>
        <w:sz w:val="28"/>
        <w:szCs w:val="28"/>
      </w:rPr>
    </w:lvl>
    <w:lvl w:ilvl="2">
      <w:numFmt w:val="bullet"/>
      <w:lvlText w:val="•"/>
      <w:lvlJc w:val="left"/>
      <w:pPr>
        <w:ind w:left="2647" w:hanging="360"/>
      </w:pPr>
    </w:lvl>
    <w:lvl w:ilvl="3">
      <w:numFmt w:val="bullet"/>
      <w:lvlText w:val="•"/>
      <w:lvlJc w:val="left"/>
      <w:pPr>
        <w:ind w:left="3734" w:hanging="360"/>
      </w:pPr>
    </w:lvl>
    <w:lvl w:ilvl="4">
      <w:numFmt w:val="bullet"/>
      <w:lvlText w:val="•"/>
      <w:lvlJc w:val="left"/>
      <w:pPr>
        <w:ind w:left="4822" w:hanging="360"/>
      </w:pPr>
    </w:lvl>
    <w:lvl w:ilvl="5">
      <w:numFmt w:val="bullet"/>
      <w:lvlText w:val="•"/>
      <w:lvlJc w:val="left"/>
      <w:pPr>
        <w:ind w:left="5909" w:hanging="360"/>
      </w:pPr>
    </w:lvl>
    <w:lvl w:ilvl="6">
      <w:numFmt w:val="bullet"/>
      <w:lvlText w:val="•"/>
      <w:lvlJc w:val="left"/>
      <w:pPr>
        <w:ind w:left="6996" w:hanging="360"/>
      </w:pPr>
    </w:lvl>
    <w:lvl w:ilvl="7">
      <w:numFmt w:val="bullet"/>
      <w:lvlText w:val="•"/>
      <w:lvlJc w:val="left"/>
      <w:pPr>
        <w:ind w:left="8084" w:hanging="360"/>
      </w:pPr>
    </w:lvl>
    <w:lvl w:ilvl="8">
      <w:numFmt w:val="bullet"/>
      <w:lvlText w:val="•"/>
      <w:lvlJc w:val="left"/>
      <w:pPr>
        <w:ind w:left="9171" w:hanging="360"/>
      </w:pPr>
    </w:lvl>
  </w:abstractNum>
  <w:abstractNum w:abstractNumId="2" w15:restartNumberingAfterBreak="0">
    <w:nsid w:val="6CD61ECB"/>
    <w:multiLevelType w:val="hybridMultilevel"/>
    <w:tmpl w:val="C4569C66"/>
    <w:lvl w:ilvl="0" w:tplc="74C8A03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00AEE"/>
    <w:multiLevelType w:val="hybridMultilevel"/>
    <w:tmpl w:val="0088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845929">
    <w:abstractNumId w:val="1"/>
  </w:num>
  <w:num w:numId="2" w16cid:durableId="543642011">
    <w:abstractNumId w:val="3"/>
  </w:num>
  <w:num w:numId="3" w16cid:durableId="643201856">
    <w:abstractNumId w:val="0"/>
  </w:num>
  <w:num w:numId="4" w16cid:durableId="119887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EC"/>
    <w:rsid w:val="0001536F"/>
    <w:rsid w:val="000A21A5"/>
    <w:rsid w:val="000B54EC"/>
    <w:rsid w:val="0010306B"/>
    <w:rsid w:val="001077FB"/>
    <w:rsid w:val="001465DD"/>
    <w:rsid w:val="001531D8"/>
    <w:rsid w:val="00195C00"/>
    <w:rsid w:val="001D6471"/>
    <w:rsid w:val="00262FDC"/>
    <w:rsid w:val="002667DA"/>
    <w:rsid w:val="00281047"/>
    <w:rsid w:val="002A0D6F"/>
    <w:rsid w:val="002D0707"/>
    <w:rsid w:val="002E3170"/>
    <w:rsid w:val="002F264E"/>
    <w:rsid w:val="003308CF"/>
    <w:rsid w:val="003911EC"/>
    <w:rsid w:val="00406AE2"/>
    <w:rsid w:val="004110AB"/>
    <w:rsid w:val="004225C0"/>
    <w:rsid w:val="00427E7D"/>
    <w:rsid w:val="004459AD"/>
    <w:rsid w:val="00453F21"/>
    <w:rsid w:val="00522226"/>
    <w:rsid w:val="00532EF7"/>
    <w:rsid w:val="00545DEB"/>
    <w:rsid w:val="00571172"/>
    <w:rsid w:val="0060478A"/>
    <w:rsid w:val="006203C5"/>
    <w:rsid w:val="006A7D5D"/>
    <w:rsid w:val="006E649C"/>
    <w:rsid w:val="00773EEE"/>
    <w:rsid w:val="007E2EA1"/>
    <w:rsid w:val="008F0B5F"/>
    <w:rsid w:val="0091062A"/>
    <w:rsid w:val="0091771D"/>
    <w:rsid w:val="00942846"/>
    <w:rsid w:val="00A05189"/>
    <w:rsid w:val="00AA0E62"/>
    <w:rsid w:val="00AE3231"/>
    <w:rsid w:val="00B0248E"/>
    <w:rsid w:val="00B455BE"/>
    <w:rsid w:val="00B96E79"/>
    <w:rsid w:val="00BB4731"/>
    <w:rsid w:val="00BD0BD9"/>
    <w:rsid w:val="00C34DD3"/>
    <w:rsid w:val="00C948E9"/>
    <w:rsid w:val="00CD79A0"/>
    <w:rsid w:val="00CF4110"/>
    <w:rsid w:val="00DA5445"/>
    <w:rsid w:val="00DD6F37"/>
    <w:rsid w:val="00DE5385"/>
    <w:rsid w:val="00E12B07"/>
    <w:rsid w:val="00E46883"/>
    <w:rsid w:val="00EE1BAC"/>
    <w:rsid w:val="00FD7142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9DA0"/>
  <w15:chartTrackingRefBased/>
  <w15:docId w15:val="{F62BDC78-A3D1-409E-A471-DA4F15CA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0C51"/>
    <w:pPr>
      <w:widowControl w:val="0"/>
      <w:suppressAutoHyphens/>
      <w:autoSpaceDE w:val="0"/>
      <w:autoSpaceDN w:val="0"/>
      <w:spacing w:after="0" w:line="240" w:lineRule="auto"/>
      <w:ind w:left="1559" w:hanging="360"/>
      <w:textAlignment w:val="baseline"/>
      <w:outlineLvl w:val="0"/>
    </w:pPr>
    <w:rPr>
      <w:rFonts w:ascii="Calibri" w:eastAsia="Calibri" w:hAnsi="Calibri" w:cs="Calibri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688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rsid w:val="00E46883"/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F0C51"/>
    <w:rPr>
      <w:rFonts w:ascii="Calibri" w:eastAsia="Calibri" w:hAnsi="Calibri" w:cs="Calibri"/>
      <w:sz w:val="28"/>
      <w:szCs w:val="28"/>
      <w:lang w:val="en-US"/>
    </w:rPr>
  </w:style>
  <w:style w:type="paragraph" w:styleId="ListParagraph">
    <w:name w:val="List Paragraph"/>
    <w:basedOn w:val="Normal"/>
    <w:rsid w:val="00FF0C51"/>
    <w:pPr>
      <w:widowControl w:val="0"/>
      <w:suppressAutoHyphens/>
      <w:autoSpaceDE w:val="0"/>
      <w:autoSpaceDN w:val="0"/>
      <w:spacing w:after="0" w:line="240" w:lineRule="auto"/>
      <w:ind w:left="839" w:hanging="360"/>
      <w:textAlignment w:val="baseline"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4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3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1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31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1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6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37"/>
  </w:style>
  <w:style w:type="paragraph" w:styleId="Footer">
    <w:name w:val="footer"/>
    <w:basedOn w:val="Normal"/>
    <w:link w:val="FooterChar"/>
    <w:uiPriority w:val="99"/>
    <w:unhideWhenUsed/>
    <w:rsid w:val="00DD6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37"/>
  </w:style>
  <w:style w:type="paragraph" w:styleId="Revision">
    <w:name w:val="Revision"/>
    <w:hidden/>
    <w:uiPriority w:val="99"/>
    <w:semiHidden/>
    <w:rsid w:val="004225C0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05189"/>
    <w:pPr>
      <w:widowControl w:val="0"/>
      <w:autoSpaceDE w:val="0"/>
      <w:autoSpaceDN w:val="0"/>
      <w:spacing w:before="2" w:after="0" w:line="240" w:lineRule="auto"/>
      <w:ind w:left="107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Niland</dc:creator>
  <cp:keywords/>
  <dc:description/>
  <cp:lastModifiedBy>Kirstie Niland</cp:lastModifiedBy>
  <cp:revision>5</cp:revision>
  <dcterms:created xsi:type="dcterms:W3CDTF">2025-09-10T17:04:00Z</dcterms:created>
  <dcterms:modified xsi:type="dcterms:W3CDTF">2025-10-15T18:26:00Z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99e5ce-74b9-4f55-9a70-2eed142e80cb_Enabled">
    <vt:lpwstr>true</vt:lpwstr>
  </property>
  <property fmtid="{D5CDD505-2E9C-101B-9397-08002B2CF9AE}" pid="3" name="MSIP_Label_f199e5ce-74b9-4f55-9a70-2eed142e80cb_SetDate">
    <vt:lpwstr>2025-07-01T16:03:55Z</vt:lpwstr>
  </property>
  <property fmtid="{D5CDD505-2E9C-101B-9397-08002B2CF9AE}" pid="4" name="MSIP_Label_f199e5ce-74b9-4f55-9a70-2eed142e80cb_Method">
    <vt:lpwstr>Standard</vt:lpwstr>
  </property>
  <property fmtid="{D5CDD505-2E9C-101B-9397-08002B2CF9AE}" pid="5" name="MSIP_Label_f199e5ce-74b9-4f55-9a70-2eed142e80cb_Name">
    <vt:lpwstr>OFFICIA</vt:lpwstr>
  </property>
  <property fmtid="{D5CDD505-2E9C-101B-9397-08002B2CF9AE}" pid="6" name="MSIP_Label_f199e5ce-74b9-4f55-9a70-2eed142e80cb_SiteId">
    <vt:lpwstr>5c524f10-3c77-423d-8c82-842fc2a22afb</vt:lpwstr>
  </property>
  <property fmtid="{D5CDD505-2E9C-101B-9397-08002B2CF9AE}" pid="7" name="MSIP_Label_f199e5ce-74b9-4f55-9a70-2eed142e80cb_ActionId">
    <vt:lpwstr>fc08308b-8fef-429e-99f3-2e2850390053</vt:lpwstr>
  </property>
  <property fmtid="{D5CDD505-2E9C-101B-9397-08002B2CF9AE}" pid="8" name="MSIP_Label_f199e5ce-74b9-4f55-9a70-2eed142e80cb_ContentBits">
    <vt:lpwstr>0</vt:lpwstr>
  </property>
  <property fmtid="{D5CDD505-2E9C-101B-9397-08002B2CF9AE}" pid="9" name="MSIP_Label_f199e5ce-74b9-4f55-9a70-2eed142e80cb_Tag">
    <vt:lpwstr>10, 3, 0, 1</vt:lpwstr>
  </property>
</Properties>
</file>